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B" w:rsidRPr="009C20D9" w:rsidRDefault="00B753CB" w:rsidP="00B75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20D9">
        <w:rPr>
          <w:rFonts w:ascii="Times New Roman" w:hAnsi="Times New Roman" w:cs="Times New Roman"/>
          <w:b/>
          <w:sz w:val="32"/>
          <w:szCs w:val="32"/>
        </w:rPr>
        <w:t>Новогородокский</w:t>
      </w:r>
      <w:proofErr w:type="spellEnd"/>
      <w:r w:rsidRPr="009C20D9">
        <w:rPr>
          <w:rFonts w:ascii="Times New Roman" w:hAnsi="Times New Roman" w:cs="Times New Roman"/>
          <w:b/>
          <w:sz w:val="32"/>
          <w:szCs w:val="32"/>
        </w:rPr>
        <w:t xml:space="preserve">  сельский   Совет  депутатов</w:t>
      </w:r>
    </w:p>
    <w:p w:rsidR="00B753CB" w:rsidRPr="009C20D9" w:rsidRDefault="00B753CB" w:rsidP="00B75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0D9">
        <w:rPr>
          <w:rFonts w:ascii="Times New Roman" w:hAnsi="Times New Roman" w:cs="Times New Roman"/>
          <w:b/>
          <w:sz w:val="32"/>
          <w:szCs w:val="32"/>
        </w:rPr>
        <w:t>Енисейского района</w:t>
      </w:r>
    </w:p>
    <w:p w:rsidR="00B753CB" w:rsidRDefault="00B753CB" w:rsidP="00B753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20D9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B753CB" w:rsidRPr="009C20D9" w:rsidRDefault="00B753CB" w:rsidP="00B75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3CB" w:rsidRPr="009C20D9" w:rsidRDefault="00B753CB" w:rsidP="00B75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20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20D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20.10.2021</w:t>
      </w:r>
      <w:r w:rsidRPr="009C20D9">
        <w:rPr>
          <w:rFonts w:ascii="Times New Roman" w:hAnsi="Times New Roman" w:cs="Times New Roman"/>
          <w:sz w:val="28"/>
          <w:szCs w:val="28"/>
        </w:rPr>
        <w:t xml:space="preserve"> г.                             п</w:t>
      </w:r>
      <w:proofErr w:type="gramStart"/>
      <w:r w:rsidRPr="009C20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20D9">
        <w:rPr>
          <w:rFonts w:ascii="Times New Roman" w:hAnsi="Times New Roman" w:cs="Times New Roman"/>
          <w:sz w:val="28"/>
          <w:szCs w:val="28"/>
        </w:rPr>
        <w:t xml:space="preserve">овый Городок             </w:t>
      </w:r>
      <w:r>
        <w:rPr>
          <w:rFonts w:ascii="Times New Roman" w:hAnsi="Times New Roman"/>
          <w:sz w:val="28"/>
          <w:szCs w:val="28"/>
        </w:rPr>
        <w:t xml:space="preserve">                         №15</w:t>
      </w:r>
      <w:r w:rsidRPr="009C20D9">
        <w:rPr>
          <w:rFonts w:ascii="Times New Roman" w:hAnsi="Times New Roman" w:cs="Times New Roman"/>
          <w:sz w:val="28"/>
          <w:szCs w:val="28"/>
        </w:rPr>
        <w:t>-р</w:t>
      </w: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0D9">
        <w:rPr>
          <w:rFonts w:ascii="Times New Roman" w:hAnsi="Times New Roman" w:cs="Times New Roman"/>
          <w:sz w:val="28"/>
          <w:szCs w:val="28"/>
        </w:rPr>
        <w:t xml:space="preserve">  </w:t>
      </w:r>
      <w:r w:rsidRPr="009C20D9">
        <w:rPr>
          <w:rFonts w:ascii="Times New Roman" w:hAnsi="Times New Roman" w:cs="Times New Roman"/>
          <w:b/>
          <w:sz w:val="28"/>
          <w:szCs w:val="28"/>
        </w:rPr>
        <w:t xml:space="preserve">О  формировании административной комиссии </w:t>
      </w:r>
      <w:proofErr w:type="spellStart"/>
      <w:r w:rsidRPr="009C20D9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9C20D9">
        <w:rPr>
          <w:rFonts w:ascii="Times New Roman" w:hAnsi="Times New Roman" w:cs="Times New Roman"/>
          <w:b/>
          <w:sz w:val="28"/>
          <w:szCs w:val="28"/>
        </w:rPr>
        <w:t xml:space="preserve"> сельсовета Енисейского района Красноярского края</w:t>
      </w:r>
    </w:p>
    <w:p w:rsidR="00B753CB" w:rsidRDefault="00B753CB" w:rsidP="00B753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0D9">
        <w:rPr>
          <w:rFonts w:ascii="Times New Roman" w:hAnsi="Times New Roman" w:cs="Times New Roman"/>
          <w:sz w:val="28"/>
          <w:szCs w:val="28"/>
        </w:rPr>
        <w:t xml:space="preserve">  Руководствуясь Законами Красноярского края от   </w:t>
      </w:r>
      <w:r>
        <w:rPr>
          <w:rFonts w:ascii="Times New Roman" w:hAnsi="Times New Roman"/>
          <w:sz w:val="28"/>
          <w:szCs w:val="28"/>
        </w:rPr>
        <w:t>23.04.2009 №</w:t>
      </w:r>
      <w:r w:rsidRPr="009C20D9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3168 (в редакции от 11.12.2012 №</w:t>
      </w:r>
      <w:r w:rsidRPr="009C20D9">
        <w:rPr>
          <w:rFonts w:ascii="Times New Roman" w:hAnsi="Times New Roman" w:cs="Times New Roman"/>
          <w:sz w:val="28"/>
          <w:szCs w:val="28"/>
        </w:rPr>
        <w:t>3-870)  « Об административных комиссиях в Красноярском крае»,</w:t>
      </w:r>
      <w:r>
        <w:rPr>
          <w:rFonts w:ascii="Times New Roman" w:hAnsi="Times New Roman"/>
          <w:sz w:val="28"/>
          <w:szCs w:val="28"/>
        </w:rPr>
        <w:t xml:space="preserve"> от 23 апреля 2009 года  №</w:t>
      </w:r>
      <w:r w:rsidRPr="009C20D9">
        <w:rPr>
          <w:rFonts w:ascii="Times New Roman" w:hAnsi="Times New Roman" w:cs="Times New Roman"/>
          <w:sz w:val="28"/>
          <w:szCs w:val="28"/>
        </w:rPr>
        <w:t xml:space="preserve">8-3170» О 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Уставом </w:t>
      </w:r>
      <w:proofErr w:type="spellStart"/>
      <w:r w:rsidRPr="009C20D9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9C20D9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9C20D9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Pr="009C20D9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B753CB" w:rsidRDefault="00B753CB" w:rsidP="00B7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D9">
        <w:rPr>
          <w:rFonts w:ascii="Times New Roman" w:hAnsi="Times New Roman" w:cs="Times New Roman"/>
          <w:sz w:val="28"/>
          <w:szCs w:val="28"/>
        </w:rPr>
        <w:t>РЕШИЛ:</w:t>
      </w:r>
    </w:p>
    <w:p w:rsidR="00B753CB" w:rsidRDefault="00B753CB" w:rsidP="00B7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D9">
        <w:rPr>
          <w:rFonts w:ascii="Times New Roman" w:hAnsi="Times New Roman" w:cs="Times New Roman"/>
          <w:sz w:val="28"/>
          <w:szCs w:val="28"/>
        </w:rPr>
        <w:t xml:space="preserve">Сформировать административную комиссию </w:t>
      </w:r>
      <w:proofErr w:type="spellStart"/>
      <w:r w:rsidRPr="009C20D9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9C20D9">
        <w:rPr>
          <w:rFonts w:ascii="Times New Roman" w:hAnsi="Times New Roman" w:cs="Times New Roman"/>
          <w:sz w:val="28"/>
          <w:szCs w:val="28"/>
        </w:rPr>
        <w:t xml:space="preserve"> сельсовета в составе согласно приложению № 1.</w:t>
      </w:r>
    </w:p>
    <w:p w:rsidR="00B753CB" w:rsidRPr="009C20D9" w:rsidRDefault="00B753CB" w:rsidP="00B7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решение №17-р от 21.10.2020 г. «О </w:t>
      </w:r>
      <w:r w:rsidRPr="00B753CB">
        <w:rPr>
          <w:rFonts w:ascii="Times New Roman" w:hAnsi="Times New Roman" w:cs="Times New Roman"/>
          <w:sz w:val="28"/>
          <w:szCs w:val="28"/>
        </w:rPr>
        <w:t xml:space="preserve">формировании административной комиссии </w:t>
      </w:r>
      <w:proofErr w:type="spellStart"/>
      <w:r w:rsidRPr="00B753C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B753CB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53CB" w:rsidRPr="009C20D9" w:rsidRDefault="00B753CB" w:rsidP="00B7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2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D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официальном печатном издании « </w:t>
      </w:r>
      <w:proofErr w:type="spellStart"/>
      <w:r w:rsidRPr="009C20D9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9C20D9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753CB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20D9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                </w:t>
      </w:r>
      <w:proofErr w:type="spellStart"/>
      <w:r w:rsidRPr="009C20D9">
        <w:rPr>
          <w:rFonts w:ascii="Times New Roman" w:hAnsi="Times New Roman" w:cs="Times New Roman"/>
          <w:sz w:val="28"/>
          <w:szCs w:val="28"/>
        </w:rPr>
        <w:t>Е.В.Давидюк</w:t>
      </w:r>
      <w:proofErr w:type="spellEnd"/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Default="00B753CB" w:rsidP="00B753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53CB" w:rsidRPr="009C20D9" w:rsidRDefault="00B753CB" w:rsidP="00B75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0D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C20D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753CB" w:rsidRDefault="00B753CB" w:rsidP="00B75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0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20D9">
        <w:rPr>
          <w:rFonts w:ascii="Times New Roman" w:hAnsi="Times New Roman"/>
          <w:sz w:val="24"/>
          <w:szCs w:val="24"/>
        </w:rPr>
        <w:t xml:space="preserve">                      </w:t>
      </w:r>
      <w:r w:rsidRPr="009C2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C20D9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9C20D9">
        <w:rPr>
          <w:rFonts w:ascii="Times New Roman" w:hAnsi="Times New Roman" w:cs="Times New Roman"/>
          <w:sz w:val="24"/>
          <w:szCs w:val="24"/>
        </w:rPr>
        <w:t>Новогородокского</w:t>
      </w:r>
      <w:proofErr w:type="spellEnd"/>
      <w:r w:rsidRPr="009C20D9">
        <w:rPr>
          <w:rFonts w:ascii="Times New Roman" w:hAnsi="Times New Roman"/>
          <w:sz w:val="24"/>
          <w:szCs w:val="24"/>
        </w:rPr>
        <w:t xml:space="preserve"> </w:t>
      </w:r>
    </w:p>
    <w:p w:rsidR="00B753CB" w:rsidRDefault="00B753CB" w:rsidP="00B75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C20D9">
        <w:rPr>
          <w:rFonts w:ascii="Times New Roman" w:hAnsi="Times New Roman" w:cs="Times New Roman"/>
          <w:sz w:val="24"/>
          <w:szCs w:val="24"/>
        </w:rPr>
        <w:t>сельского</w:t>
      </w:r>
      <w:r w:rsidRPr="009C20D9">
        <w:rPr>
          <w:rFonts w:ascii="Times New Roman" w:hAnsi="Times New Roman"/>
          <w:sz w:val="24"/>
          <w:szCs w:val="24"/>
        </w:rPr>
        <w:t xml:space="preserve"> </w:t>
      </w:r>
      <w:r w:rsidRPr="009C20D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753CB" w:rsidRPr="009C20D9" w:rsidRDefault="00B753CB" w:rsidP="00B7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20.10.2021.№ 15</w:t>
      </w:r>
      <w:r w:rsidRPr="009C20D9">
        <w:rPr>
          <w:rFonts w:ascii="Times New Roman" w:hAnsi="Times New Roman" w:cs="Times New Roman"/>
          <w:sz w:val="24"/>
          <w:szCs w:val="24"/>
        </w:rPr>
        <w:t>-р</w:t>
      </w:r>
    </w:p>
    <w:p w:rsidR="00B753CB" w:rsidRPr="009C20D9" w:rsidRDefault="00B753CB" w:rsidP="00B75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3CB" w:rsidRPr="009C20D9" w:rsidRDefault="00B753CB" w:rsidP="00B7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D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753CB" w:rsidRPr="009C20D9" w:rsidRDefault="00B753CB" w:rsidP="00B7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D9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proofErr w:type="spellStart"/>
      <w:r w:rsidRPr="009C20D9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9C20D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753CB" w:rsidRPr="009C20D9" w:rsidRDefault="00B753CB" w:rsidP="00B75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2126"/>
        <w:gridCol w:w="1984"/>
        <w:gridCol w:w="1985"/>
        <w:gridCol w:w="1808"/>
      </w:tblGrid>
      <w:tr w:rsidR="00B753CB" w:rsidRPr="009C20D9" w:rsidTr="00B753CB">
        <w:tc>
          <w:tcPr>
            <w:tcW w:w="567" w:type="dxa"/>
          </w:tcPr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Pr="009C20D9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6" w:type="dxa"/>
          </w:tcPr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Pr="009C20D9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полномочий членов административной комиссии</w:t>
            </w:r>
          </w:p>
        </w:tc>
        <w:tc>
          <w:tcPr>
            <w:tcW w:w="2126" w:type="dxa"/>
          </w:tcPr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Pr="009C20D9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84" w:type="dxa"/>
          </w:tcPr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Pr="009C20D9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1985" w:type="dxa"/>
          </w:tcPr>
          <w:p w:rsidR="00B753CB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3CB" w:rsidRPr="009C20D9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Служебные, сотовые номера телефонов, адреса электронной почты</w:t>
            </w:r>
          </w:p>
        </w:tc>
        <w:tc>
          <w:tcPr>
            <w:tcW w:w="1808" w:type="dxa"/>
          </w:tcPr>
          <w:p w:rsidR="00B753CB" w:rsidRPr="009C20D9" w:rsidRDefault="00B753CB" w:rsidP="00CE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членов административной комиссии </w:t>
            </w:r>
            <w:proofErr w:type="gramStart"/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ответственного секретаря указать уровень образования квалификацию)</w:t>
            </w:r>
          </w:p>
        </w:tc>
      </w:tr>
      <w:tr w:rsidR="00B753CB" w:rsidRPr="009C20D9" w:rsidTr="00B753CB">
        <w:tc>
          <w:tcPr>
            <w:tcW w:w="567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212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Давидюк</w:t>
            </w:r>
            <w:proofErr w:type="spellEnd"/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Евгений Вячеславович</w:t>
            </w:r>
          </w:p>
        </w:tc>
        <w:tc>
          <w:tcPr>
            <w:tcW w:w="1984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985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83919873491</w:t>
            </w:r>
          </w:p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novogor.adm@mail.ru</w:t>
            </w:r>
          </w:p>
        </w:tc>
        <w:tc>
          <w:tcPr>
            <w:tcW w:w="1808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реднее</w:t>
            </w:r>
          </w:p>
        </w:tc>
      </w:tr>
      <w:tr w:rsidR="00B753CB" w:rsidRPr="009C20D9" w:rsidTr="00B753CB">
        <w:tc>
          <w:tcPr>
            <w:tcW w:w="567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212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Ростовский Станислав Владимирович</w:t>
            </w:r>
          </w:p>
        </w:tc>
        <w:tc>
          <w:tcPr>
            <w:tcW w:w="1984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</w:tc>
        <w:tc>
          <w:tcPr>
            <w:tcW w:w="1985" w:type="dxa"/>
          </w:tcPr>
          <w:p w:rsidR="00B753CB" w:rsidRDefault="00B753CB" w:rsidP="00CE4C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83919873916</w:t>
            </w:r>
          </w:p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newg16@mail.ru</w:t>
            </w:r>
          </w:p>
        </w:tc>
        <w:tc>
          <w:tcPr>
            <w:tcW w:w="1808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ысшее</w:t>
            </w:r>
          </w:p>
        </w:tc>
      </w:tr>
      <w:tr w:rsidR="00B753CB" w:rsidRPr="009C20D9" w:rsidTr="00B753CB">
        <w:tc>
          <w:tcPr>
            <w:tcW w:w="567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секретарь</w:t>
            </w:r>
          </w:p>
        </w:tc>
        <w:tc>
          <w:tcPr>
            <w:tcW w:w="212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Дегтярева Дарья Александровна</w:t>
            </w:r>
          </w:p>
        </w:tc>
        <w:tc>
          <w:tcPr>
            <w:tcW w:w="1984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985" w:type="dxa"/>
          </w:tcPr>
          <w:p w:rsidR="00B753CB" w:rsidRDefault="00B753CB" w:rsidP="00CE4C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83919873491</w:t>
            </w:r>
          </w:p>
          <w:p w:rsidR="00B753CB" w:rsidRPr="00E73F32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dardegty4reva@yandex.ru</w:t>
            </w:r>
          </w:p>
        </w:tc>
        <w:tc>
          <w:tcPr>
            <w:tcW w:w="1808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</w:t>
            </w:r>
            <w:r w:rsidRPr="00E73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</w:t>
            </w:r>
          </w:p>
        </w:tc>
      </w:tr>
      <w:tr w:rsidR="00B753CB" w:rsidRPr="009C20D9" w:rsidTr="00B753CB">
        <w:tc>
          <w:tcPr>
            <w:tcW w:w="567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12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Зырянова Зинаида Александровна</w:t>
            </w:r>
          </w:p>
        </w:tc>
        <w:tc>
          <w:tcPr>
            <w:tcW w:w="1984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</w:t>
            </w:r>
          </w:p>
        </w:tc>
        <w:tc>
          <w:tcPr>
            <w:tcW w:w="1985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83919873147</w:t>
            </w:r>
          </w:p>
        </w:tc>
        <w:tc>
          <w:tcPr>
            <w:tcW w:w="1808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ысшее</w:t>
            </w:r>
          </w:p>
        </w:tc>
      </w:tr>
      <w:tr w:rsidR="00B753CB" w:rsidRPr="009C20D9" w:rsidTr="00B753CB">
        <w:tc>
          <w:tcPr>
            <w:tcW w:w="567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Юркова</w:t>
            </w:r>
            <w:proofErr w:type="spellEnd"/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Представитель общественности</w:t>
            </w:r>
          </w:p>
        </w:tc>
        <w:tc>
          <w:tcPr>
            <w:tcW w:w="1985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83919872383</w:t>
            </w:r>
          </w:p>
        </w:tc>
        <w:tc>
          <w:tcPr>
            <w:tcW w:w="1808" w:type="dxa"/>
          </w:tcPr>
          <w:p w:rsidR="00B753CB" w:rsidRPr="009C20D9" w:rsidRDefault="00B753CB" w:rsidP="00CE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еднее </w:t>
            </w:r>
            <w:r w:rsidRPr="009C2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специальное</w:t>
            </w:r>
          </w:p>
        </w:tc>
      </w:tr>
    </w:tbl>
    <w:p w:rsidR="00B753CB" w:rsidRPr="00F1204B" w:rsidRDefault="00B753CB" w:rsidP="00B753CB">
      <w:pPr>
        <w:pStyle w:val="2"/>
        <w:rPr>
          <w:rFonts w:ascii="Times New Roman" w:hAnsi="Times New Roman"/>
          <w:sz w:val="28"/>
          <w:szCs w:val="28"/>
        </w:rPr>
      </w:pPr>
    </w:p>
    <w:p w:rsidR="00185ADA" w:rsidRDefault="00185ADA"/>
    <w:sectPr w:rsidR="00185ADA" w:rsidSect="003D7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3CB"/>
    <w:rsid w:val="00185ADA"/>
    <w:rsid w:val="00B7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53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3C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2</cp:revision>
  <cp:lastPrinted>2021-10-20T05:29:00Z</cp:lastPrinted>
  <dcterms:created xsi:type="dcterms:W3CDTF">2021-10-20T05:23:00Z</dcterms:created>
  <dcterms:modified xsi:type="dcterms:W3CDTF">2021-10-20T05:30:00Z</dcterms:modified>
</cp:coreProperties>
</file>