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17" w:rsidRPr="0006095D" w:rsidRDefault="00BE0017" w:rsidP="00BE0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НОВОГОРОДОКСКОГО СЕЛЬСОВЕТА </w:t>
      </w:r>
    </w:p>
    <w:p w:rsidR="00BE0017" w:rsidRPr="0006095D" w:rsidRDefault="00BE0017" w:rsidP="00BE0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BE0017" w:rsidRPr="0006095D" w:rsidRDefault="00BE0017" w:rsidP="00BE0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BE0017" w:rsidRPr="0006095D" w:rsidRDefault="00BE0017" w:rsidP="00BE001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0017" w:rsidRPr="0006095D" w:rsidRDefault="00BE0017" w:rsidP="00BE001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095D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BE0017" w:rsidRPr="0006095D" w:rsidRDefault="00BE0017" w:rsidP="00BE0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E0017" w:rsidRPr="0006095D" w:rsidTr="00BE0017">
        <w:tc>
          <w:tcPr>
            <w:tcW w:w="3190" w:type="dxa"/>
          </w:tcPr>
          <w:p w:rsidR="00BE0017" w:rsidRPr="0006095D" w:rsidRDefault="00BE0017" w:rsidP="004C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06095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90" w:type="dxa"/>
          </w:tcPr>
          <w:p w:rsidR="00BE0017" w:rsidRPr="0006095D" w:rsidRDefault="00BE0017" w:rsidP="004C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Городок</w:t>
            </w:r>
          </w:p>
        </w:tc>
        <w:tc>
          <w:tcPr>
            <w:tcW w:w="3191" w:type="dxa"/>
          </w:tcPr>
          <w:p w:rsidR="00BE0017" w:rsidRPr="0006095D" w:rsidRDefault="00BE0017" w:rsidP="004C3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 w:rsidRPr="0006095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BE0017" w:rsidRPr="0006095D" w:rsidTr="00BE0017">
        <w:tc>
          <w:tcPr>
            <w:tcW w:w="3190" w:type="dxa"/>
          </w:tcPr>
          <w:p w:rsidR="00BE0017" w:rsidRDefault="00BE0017" w:rsidP="004C3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0017" w:rsidRDefault="00BE0017" w:rsidP="004C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0017" w:rsidRDefault="00BE0017" w:rsidP="004C34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017" w:rsidRPr="00BE0017" w:rsidRDefault="00BE0017" w:rsidP="00BE0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0017" w:rsidRPr="00BE0017" w:rsidRDefault="00BE0017" w:rsidP="00BE0017">
      <w:pPr>
        <w:pStyle w:val="10"/>
        <w:ind w:firstLine="709"/>
        <w:jc w:val="both"/>
      </w:pPr>
    </w:p>
    <w:p w:rsidR="00BE0017" w:rsidRPr="00BE0017" w:rsidRDefault="00BE0017" w:rsidP="00BE0017">
      <w:pPr>
        <w:pStyle w:val="10"/>
        <w:ind w:firstLine="709"/>
        <w:jc w:val="both"/>
        <w:rPr>
          <w:color w:val="000000" w:themeColor="text1"/>
        </w:rPr>
      </w:pPr>
      <w:proofErr w:type="gramStart"/>
      <w:r w:rsidRPr="00BE0017">
        <w:rPr>
          <w:iCs/>
          <w:color w:val="000000" w:themeColor="text1"/>
        </w:rPr>
        <w:t xml:space="preserve">В соответствии </w:t>
      </w:r>
      <w:r w:rsidRPr="00BE0017">
        <w:rPr>
          <w:color w:val="000000" w:themeColor="text1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hyperlink r:id="rId5">
        <w:r w:rsidRPr="00BE0017">
          <w:rPr>
            <w:color w:val="000000" w:themeColor="text1"/>
          </w:rPr>
          <w:t>пунктом 5 статьи 2.2</w:t>
        </w:r>
      </w:hyperlink>
      <w:r w:rsidRPr="00BE0017">
        <w:rPr>
          <w:color w:val="000000" w:themeColor="text1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</w:t>
      </w:r>
      <w:proofErr w:type="gramEnd"/>
      <w:r w:rsidRPr="00BE0017">
        <w:rPr>
          <w:color w:val="000000" w:themeColor="text1"/>
        </w:rPr>
        <w:t xml:space="preserve">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 руководствуясь Уставом </w:t>
      </w:r>
      <w:r>
        <w:rPr>
          <w:color w:val="000000" w:themeColor="text1"/>
        </w:rPr>
        <w:t>Новогородокского</w:t>
      </w:r>
      <w:r w:rsidRPr="00BE0017">
        <w:rPr>
          <w:color w:val="000000" w:themeColor="text1"/>
        </w:rPr>
        <w:t xml:space="preserve"> сельсовета, ПОСТАНОВЛЯЮ:</w:t>
      </w:r>
    </w:p>
    <w:p w:rsidR="00BE0017" w:rsidRPr="00BE0017" w:rsidRDefault="00BE0017" w:rsidP="00BE0017">
      <w:pPr>
        <w:pStyle w:val="10"/>
        <w:numPr>
          <w:ilvl w:val="0"/>
          <w:numId w:val="1"/>
        </w:numPr>
        <w:tabs>
          <w:tab w:val="left" w:pos="1044"/>
        </w:tabs>
        <w:ind w:firstLine="709"/>
        <w:jc w:val="both"/>
      </w:pPr>
      <w:r w:rsidRPr="00BE0017">
        <w:t xml:space="preserve">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>
        <w:t>Новогородокского</w:t>
      </w:r>
      <w:r w:rsidRPr="00BE0017">
        <w:t xml:space="preserve"> сельсовета.</w:t>
      </w:r>
    </w:p>
    <w:p w:rsidR="00BE0017" w:rsidRPr="00BE0017" w:rsidRDefault="00BE0017" w:rsidP="00BE0017">
      <w:pPr>
        <w:pStyle w:val="10"/>
        <w:numPr>
          <w:ilvl w:val="0"/>
          <w:numId w:val="1"/>
        </w:numPr>
        <w:tabs>
          <w:tab w:val="left" w:pos="1044"/>
        </w:tabs>
        <w:ind w:firstLine="709"/>
        <w:jc w:val="both"/>
      </w:pPr>
      <w:proofErr w:type="gramStart"/>
      <w:r w:rsidRPr="00BE0017">
        <w:t>Контроль за</w:t>
      </w:r>
      <w:proofErr w:type="gramEnd"/>
      <w:r w:rsidRPr="00BE0017">
        <w:t xml:space="preserve"> выполнением настоящего постановления оставляю за собой.</w:t>
      </w:r>
    </w:p>
    <w:p w:rsidR="00BE0017" w:rsidRPr="00BE0017" w:rsidRDefault="00BE0017" w:rsidP="00BE0017">
      <w:pPr>
        <w:pStyle w:val="10"/>
        <w:numPr>
          <w:ilvl w:val="0"/>
          <w:numId w:val="1"/>
        </w:numPr>
        <w:tabs>
          <w:tab w:val="left" w:pos="1044"/>
        </w:tabs>
        <w:ind w:firstLine="709"/>
        <w:jc w:val="both"/>
      </w:pPr>
      <w:r w:rsidRPr="00BE0017">
        <w:t>Настоящее решение вступает в силу в день, следующий за днем официального опубликования в информационно</w:t>
      </w:r>
      <w:r w:rsidR="0089748E">
        <w:t>м издании «</w:t>
      </w:r>
      <w:proofErr w:type="spellStart"/>
      <w:r w:rsidR="0089748E">
        <w:t>Касовский</w:t>
      </w:r>
      <w:proofErr w:type="spellEnd"/>
      <w:r w:rsidR="0089748E">
        <w:t xml:space="preserve"> вестник</w:t>
      </w:r>
      <w:r w:rsidRPr="00BE0017">
        <w:t>» и подлежит размещению на офиц</w:t>
      </w:r>
      <w:r w:rsidR="0089748E">
        <w:t>иальном сайте администрации Новогородокского сельсовета</w:t>
      </w:r>
      <w:r w:rsidRPr="00BE0017">
        <w:t>.</w:t>
      </w:r>
    </w:p>
    <w:p w:rsidR="00BE0017" w:rsidRPr="00BE0017" w:rsidRDefault="00BE0017" w:rsidP="00BE0017">
      <w:pPr>
        <w:pStyle w:val="10"/>
        <w:ind w:firstLine="709"/>
        <w:jc w:val="both"/>
      </w:pPr>
    </w:p>
    <w:p w:rsidR="00BE0017" w:rsidRPr="00BE0017" w:rsidRDefault="00BE0017" w:rsidP="00BE0017">
      <w:pPr>
        <w:pStyle w:val="10"/>
        <w:ind w:firstLine="0"/>
        <w:jc w:val="both"/>
      </w:pPr>
    </w:p>
    <w:p w:rsidR="00BE0017" w:rsidRDefault="00BE0017">
      <w:pPr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Глава Новогородокского сельсовета                                          Е.В. Давидюк</w:t>
      </w:r>
    </w:p>
    <w:p w:rsidR="00BE0017" w:rsidRPr="00BE0017" w:rsidRDefault="00BE0017">
      <w:pPr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br w:type="page"/>
      </w:r>
    </w:p>
    <w:p w:rsidR="00BE0017" w:rsidRPr="0089748E" w:rsidRDefault="00BE0017" w:rsidP="00BE0017">
      <w:pPr>
        <w:pStyle w:val="a4"/>
        <w:tabs>
          <w:tab w:val="left" w:pos="106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74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E0017" w:rsidRPr="0089748E" w:rsidRDefault="00BE0017" w:rsidP="00BE0017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748E">
        <w:rPr>
          <w:rFonts w:ascii="Times New Roman" w:eastAsia="Calibri" w:hAnsi="Times New Roman" w:cs="Times New Roman"/>
          <w:sz w:val="24"/>
          <w:szCs w:val="24"/>
        </w:rPr>
        <w:t xml:space="preserve">к Постановлению </w:t>
      </w:r>
      <w:r w:rsidR="0089748E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BE0017" w:rsidRPr="0089748E" w:rsidRDefault="00BE0017" w:rsidP="00BE0017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48E">
        <w:rPr>
          <w:rFonts w:ascii="Times New Roman" w:eastAsia="Calibri" w:hAnsi="Times New Roman" w:cs="Times New Roman"/>
          <w:sz w:val="24"/>
          <w:szCs w:val="24"/>
        </w:rPr>
        <w:t>Новогородокского</w:t>
      </w:r>
      <w:r w:rsidR="0089748E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:rsidR="00BE0017" w:rsidRPr="0089748E" w:rsidRDefault="00BE0017" w:rsidP="00BE0017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74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9748E">
        <w:rPr>
          <w:rFonts w:ascii="Times New Roman" w:hAnsi="Times New Roman" w:cs="Times New Roman"/>
          <w:sz w:val="24"/>
          <w:szCs w:val="24"/>
        </w:rPr>
        <w:t>10.03.2023</w:t>
      </w:r>
      <w:r w:rsidRPr="0089748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9748E">
        <w:rPr>
          <w:rFonts w:ascii="Times New Roman" w:hAnsi="Times New Roman" w:cs="Times New Roman"/>
          <w:sz w:val="24"/>
          <w:szCs w:val="24"/>
        </w:rPr>
        <w:t>8-п</w:t>
      </w:r>
    </w:p>
    <w:p w:rsidR="00BE0017" w:rsidRPr="0089748E" w:rsidRDefault="00BE0017" w:rsidP="00BE001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017" w:rsidRPr="0089748E" w:rsidRDefault="00BE0017" w:rsidP="00BE0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48E">
        <w:rPr>
          <w:rFonts w:ascii="Times New Roman" w:hAnsi="Times New Roman" w:cs="Times New Roman"/>
          <w:b/>
          <w:sz w:val="28"/>
          <w:szCs w:val="28"/>
        </w:rPr>
        <w:t>Положение о порядке ведения реестра парковок общего пользования на автомобильных дорогах общего пользования местного значения на территории Новогородокского сельсовета</w:t>
      </w:r>
    </w:p>
    <w:p w:rsidR="00BE0017" w:rsidRPr="00BE0017" w:rsidRDefault="00BE0017" w:rsidP="00BE00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 (далее - Порядок).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proofErr w:type="spellStart"/>
      <w:r w:rsidR="0089748E">
        <w:rPr>
          <w:rFonts w:ascii="Times New Roman" w:hAnsi="Times New Roman" w:cs="Times New Roman"/>
          <w:sz w:val="28"/>
          <w:szCs w:val="28"/>
        </w:rPr>
        <w:t>Новогородокском</w:t>
      </w:r>
      <w:proofErr w:type="spellEnd"/>
      <w:r w:rsidRPr="00BE0017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BE0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017">
        <w:rPr>
          <w:rFonts w:ascii="Times New Roman" w:hAnsi="Times New Roman" w:cs="Times New Roman"/>
          <w:sz w:val="28"/>
          <w:szCs w:val="28"/>
        </w:rPr>
        <w:t>независимо от их назначения и формы собственности.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5. В Реестр включаются следующие сведения: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5.1. Реестровый номер парковки.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E0017">
        <w:rPr>
          <w:rFonts w:ascii="Times New Roman" w:hAnsi="Times New Roman" w:cs="Times New Roman"/>
          <w:sz w:val="28"/>
          <w:szCs w:val="28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5.5. Назначение парковки (для грузовых автомобилей/автобусов/легковых автомобилей).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5.8. Режим работы парковки.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6. Реестр подлежит размещению на официальном сайте Администрации </w:t>
      </w:r>
      <w:r w:rsidR="0089748E">
        <w:rPr>
          <w:rFonts w:ascii="Times New Roman" w:hAnsi="Times New Roman" w:cs="Times New Roman"/>
          <w:sz w:val="28"/>
          <w:szCs w:val="28"/>
        </w:rPr>
        <w:t>Новогородокского сельсовета.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lastRenderedPageBreak/>
        <w:t xml:space="preserve">7. Реестр ведется администрацией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E0017" w:rsidRPr="00BE0017" w:rsidRDefault="00BE0017" w:rsidP="00BE00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8. Основанием для включения парковок общего пользования на автомобильных дорогах общего пользования местного значения в </w:t>
      </w:r>
      <w:proofErr w:type="spellStart"/>
      <w:r w:rsidR="0089748E">
        <w:rPr>
          <w:rFonts w:ascii="Times New Roman" w:hAnsi="Times New Roman" w:cs="Times New Roman"/>
          <w:sz w:val="28"/>
          <w:szCs w:val="28"/>
        </w:rPr>
        <w:t>Новогородокском</w:t>
      </w:r>
      <w:proofErr w:type="spellEnd"/>
      <w:r w:rsidRPr="00BE0017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BE0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017">
        <w:rPr>
          <w:rFonts w:ascii="Times New Roman" w:hAnsi="Times New Roman" w:cs="Times New Roman"/>
          <w:sz w:val="28"/>
          <w:szCs w:val="28"/>
        </w:rPr>
        <w:t xml:space="preserve">в Реестр является письменное заявление владельца парковки, направленное в Администрацию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сельсовета, либо акт (информация) уполномоченного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 (или уполномоченного должностного лица органа) о выявлении парковки общего пользования в результате инвентаризации.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E0017">
        <w:rPr>
          <w:rFonts w:ascii="Times New Roman" w:hAnsi="Times New Roman" w:cs="Times New Roman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в </w:t>
      </w:r>
      <w:proofErr w:type="spellStart"/>
      <w:r w:rsidR="0089748E">
        <w:rPr>
          <w:rFonts w:ascii="Times New Roman" w:hAnsi="Times New Roman" w:cs="Times New Roman"/>
          <w:sz w:val="28"/>
          <w:szCs w:val="28"/>
        </w:rPr>
        <w:t>Новогородокском</w:t>
      </w:r>
      <w:proofErr w:type="spellEnd"/>
      <w:r w:rsidRPr="00BE0017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BE0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017">
        <w:rPr>
          <w:rFonts w:ascii="Times New Roman" w:hAnsi="Times New Roman" w:cs="Times New Roman"/>
          <w:sz w:val="28"/>
          <w:szCs w:val="28"/>
        </w:rPr>
        <w:t>подлежат внесению в Реестр не позднее десяти рабочих</w:t>
      </w:r>
      <w:r w:rsidRPr="00BE0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017">
        <w:rPr>
          <w:rFonts w:ascii="Times New Roman" w:hAnsi="Times New Roman" w:cs="Times New Roman"/>
          <w:sz w:val="28"/>
          <w:szCs w:val="28"/>
        </w:rPr>
        <w:t xml:space="preserve">дней со дня регистрации письменного заявления владельца о включении парковки Администрацией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E0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017">
        <w:rPr>
          <w:rFonts w:ascii="Times New Roman" w:hAnsi="Times New Roman" w:cs="Times New Roman"/>
          <w:sz w:val="28"/>
          <w:szCs w:val="28"/>
        </w:rPr>
        <w:t xml:space="preserve">или со дня оформления акта уполномоченного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 (или уполномоченного должностного лица такого органа) о выявлении парковки общего пользования в результате</w:t>
      </w:r>
      <w:proofErr w:type="gramEnd"/>
      <w:r w:rsidRPr="00BE0017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:rsidR="00BE0017" w:rsidRPr="00BE0017" w:rsidRDefault="00BE0017" w:rsidP="00B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E0017">
        <w:rPr>
          <w:rFonts w:ascii="Times New Roman" w:hAnsi="Times New Roman" w:cs="Times New Roman"/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E001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E0017">
        <w:rPr>
          <w:rFonts w:ascii="Times New Roman" w:hAnsi="Times New Roman" w:cs="Times New Roman"/>
          <w:sz w:val="28"/>
          <w:szCs w:val="28"/>
        </w:rPr>
        <w:t>в письменной форме с указанием причин и оснований таких изменений.</w:t>
      </w:r>
      <w:proofErr w:type="gramEnd"/>
    </w:p>
    <w:p w:rsidR="00BE0017" w:rsidRPr="00BE0017" w:rsidRDefault="00BE0017" w:rsidP="00057B55">
      <w:pPr>
        <w:spacing w:after="0" w:line="240" w:lineRule="auto"/>
        <w:ind w:firstLine="709"/>
        <w:jc w:val="both"/>
        <w:rPr>
          <w:rFonts w:ascii="Arial" w:hAnsi="Arial" w:cs="Arial"/>
        </w:rPr>
        <w:sectPr w:rsidR="00BE0017" w:rsidRPr="00BE0017" w:rsidSect="0003172B">
          <w:headerReference w:type="even" r:id="rId6"/>
          <w:headerReference w:type="default" r:id="rId7"/>
          <w:pgSz w:w="11900" w:h="16840"/>
          <w:pgMar w:top="1134" w:right="851" w:bottom="1134" w:left="1701" w:header="0" w:footer="714" w:gutter="0"/>
          <w:pgNumType w:start="2"/>
          <w:cols w:space="720"/>
          <w:noEndnote/>
          <w:docGrid w:linePitch="360"/>
        </w:sectPr>
      </w:pPr>
      <w:r w:rsidRPr="00BE0017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E0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017">
        <w:rPr>
          <w:rFonts w:ascii="Times New Roman" w:hAnsi="Times New Roman" w:cs="Times New Roman"/>
          <w:sz w:val="28"/>
          <w:szCs w:val="28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</w:t>
      </w:r>
      <w:r>
        <w:rPr>
          <w:rFonts w:ascii="Times New Roman" w:hAnsi="Times New Roman" w:cs="Times New Roman"/>
          <w:sz w:val="28"/>
          <w:szCs w:val="28"/>
        </w:rPr>
        <w:t xml:space="preserve">е вносит необходимую информацию </w:t>
      </w:r>
      <w:r w:rsidRPr="00BE0017">
        <w:rPr>
          <w:rFonts w:ascii="Times New Roman" w:hAnsi="Times New Roman" w:cs="Times New Roman"/>
          <w:sz w:val="28"/>
          <w:szCs w:val="28"/>
        </w:rPr>
        <w:t>в Реестр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right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E0017" w:rsidRPr="00BE0017" w:rsidTr="00BE0017">
        <w:tc>
          <w:tcPr>
            <w:tcW w:w="4644" w:type="dxa"/>
          </w:tcPr>
          <w:p w:rsidR="00BE0017" w:rsidRPr="00BE0017" w:rsidRDefault="00BE0017" w:rsidP="00BE00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E0017">
              <w:rPr>
                <w:rFonts w:ascii="Times New Roman" w:hAnsi="Times New Roman" w:cs="Times New Roman"/>
              </w:rPr>
              <w:lastRenderedPageBreak/>
              <w:t xml:space="preserve">Приложение к Положению о порядке ведения реестра парковок общего пользования на автомобильных дорогах общего пользования местного значения на территории </w:t>
            </w:r>
            <w:r>
              <w:rPr>
                <w:rFonts w:ascii="Times New Roman" w:hAnsi="Times New Roman" w:cs="Times New Roman"/>
              </w:rPr>
              <w:t>Новогородокского</w:t>
            </w:r>
            <w:r w:rsidRPr="00BE0017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BE0017" w:rsidRPr="00BE0017" w:rsidRDefault="00BE0017" w:rsidP="00BE0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017" w:rsidRPr="00BE0017" w:rsidRDefault="00BE0017" w:rsidP="00BE0017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17" w:rsidRPr="00BE0017" w:rsidRDefault="00BE0017" w:rsidP="00BE0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017" w:rsidRPr="00BE0017" w:rsidRDefault="00BE0017" w:rsidP="00BE0017">
      <w:pPr>
        <w:tabs>
          <w:tab w:val="left" w:pos="6237"/>
        </w:tabs>
        <w:ind w:left="-2"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17" w:rsidRPr="00BE0017" w:rsidRDefault="00BE0017" w:rsidP="00BE0017">
      <w:pPr>
        <w:rPr>
          <w:rFonts w:ascii="Times New Roman" w:hAnsi="Times New Roman" w:cs="Times New Roman"/>
          <w:sz w:val="28"/>
          <w:szCs w:val="28"/>
        </w:rPr>
      </w:pPr>
    </w:p>
    <w:p w:rsidR="00BE0017" w:rsidRPr="00BE0017" w:rsidRDefault="00BE0017" w:rsidP="00BE00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Реестр</w:t>
      </w:r>
    </w:p>
    <w:p w:rsidR="00BE0017" w:rsidRPr="00BE0017" w:rsidRDefault="00BE0017" w:rsidP="00BE00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>парковок общего пользования на автомобильных дорогах</w:t>
      </w:r>
    </w:p>
    <w:p w:rsidR="00BE0017" w:rsidRPr="00BE0017" w:rsidRDefault="00BE0017" w:rsidP="00BE00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017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BE001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pPr w:leftFromText="180" w:rightFromText="180" w:vertAnchor="text" w:horzAnchor="margin" w:tblpY="57"/>
        <w:tblW w:w="147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6"/>
        <w:gridCol w:w="2693"/>
        <w:gridCol w:w="2127"/>
        <w:gridCol w:w="1984"/>
        <w:gridCol w:w="1701"/>
        <w:gridCol w:w="1701"/>
        <w:gridCol w:w="1701"/>
        <w:gridCol w:w="1559"/>
      </w:tblGrid>
      <w:tr w:rsidR="00BE0017" w:rsidRPr="00057B55" w:rsidTr="00BE0017">
        <w:trPr>
          <w:trHeight w:val="381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5">
              <w:rPr>
                <w:rFonts w:ascii="Times New Roman" w:hAnsi="Times New Roman" w:cs="Times New Roman"/>
                <w:sz w:val="28"/>
                <w:szCs w:val="28"/>
              </w:rPr>
              <w:t>Реестровый номер парковки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B55">
              <w:rPr>
                <w:rFonts w:ascii="Times New Roman" w:hAnsi="Times New Roman" w:cs="Times New Roman"/>
                <w:sz w:val="28"/>
                <w:szCs w:val="28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5">
              <w:rPr>
                <w:rFonts w:ascii="Times New Roman" w:hAnsi="Times New Roman" w:cs="Times New Roman"/>
                <w:sz w:val="28"/>
                <w:szCs w:val="28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5">
              <w:rPr>
                <w:rFonts w:ascii="Times New Roman" w:hAnsi="Times New Roman" w:cs="Times New Roman"/>
                <w:sz w:val="28"/>
                <w:szCs w:val="28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5">
              <w:rPr>
                <w:rFonts w:ascii="Times New Roman" w:hAnsi="Times New Roman" w:cs="Times New Roman"/>
                <w:sz w:val="28"/>
                <w:szCs w:val="28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5">
              <w:rPr>
                <w:rFonts w:ascii="Times New Roman" w:hAnsi="Times New Roman" w:cs="Times New Roman"/>
                <w:sz w:val="28"/>
                <w:szCs w:val="28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5">
              <w:rPr>
                <w:rFonts w:ascii="Times New Roman" w:hAnsi="Times New Roman" w:cs="Times New Roman"/>
                <w:sz w:val="28"/>
                <w:szCs w:val="28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5">
              <w:rPr>
                <w:rFonts w:ascii="Times New Roman" w:hAnsi="Times New Roman" w:cs="Times New Roman"/>
                <w:sz w:val="28"/>
                <w:szCs w:val="28"/>
              </w:rPr>
              <w:t>Режим работы парковки</w:t>
            </w:r>
          </w:p>
        </w:tc>
      </w:tr>
      <w:tr w:rsidR="00BE0017" w:rsidRPr="00057B55" w:rsidTr="00BE0017">
        <w:trPr>
          <w:trHeight w:val="263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17" w:rsidRPr="00057B55" w:rsidTr="00BE0017">
        <w:trPr>
          <w:trHeight w:val="263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017" w:rsidRPr="00057B55" w:rsidTr="00BE0017">
        <w:trPr>
          <w:trHeight w:val="263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17" w:rsidRPr="00057B55" w:rsidRDefault="00BE0017" w:rsidP="0005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88E" w:rsidRDefault="00BE0017" w:rsidP="00BE0017">
      <w:pPr>
        <w:tabs>
          <w:tab w:val="left" w:pos="2055"/>
        </w:tabs>
      </w:pPr>
      <w:r>
        <w:tab/>
      </w:r>
    </w:p>
    <w:sectPr w:rsidR="0025288E" w:rsidSect="00BE00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6" w:rsidRDefault="0025288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6" w:rsidRDefault="0025288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4.85pt;margin-top:31.8pt;width:5.75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34AB6" w:rsidRPr="00671BDA" w:rsidRDefault="0025288E" w:rsidP="00671BD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AE0"/>
    <w:multiLevelType w:val="multilevel"/>
    <w:tmpl w:val="C31E06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BE0017"/>
    <w:rsid w:val="00057B55"/>
    <w:rsid w:val="0025288E"/>
    <w:rsid w:val="0089748E"/>
    <w:rsid w:val="00BE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10"/>
    <w:rsid w:val="00BE001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BE001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sid w:val="00BE0017"/>
    <w:rPr>
      <w:sz w:val="28"/>
      <w:szCs w:val="28"/>
    </w:rPr>
  </w:style>
  <w:style w:type="paragraph" w:styleId="a4">
    <w:name w:val="Body Text"/>
    <w:basedOn w:val="a"/>
    <w:link w:val="11"/>
    <w:uiPriority w:val="99"/>
    <w:rsid w:val="00BE0017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E0017"/>
  </w:style>
  <w:style w:type="table" w:styleId="a6">
    <w:name w:val="Table Grid"/>
    <w:basedOn w:val="a1"/>
    <w:uiPriority w:val="59"/>
    <w:rsid w:val="00BE001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2</cp:revision>
  <cp:lastPrinted>2023-03-20T04:20:00Z</cp:lastPrinted>
  <dcterms:created xsi:type="dcterms:W3CDTF">2023-03-20T03:55:00Z</dcterms:created>
  <dcterms:modified xsi:type="dcterms:W3CDTF">2023-03-20T04:21:00Z</dcterms:modified>
</cp:coreProperties>
</file>